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0728" w14:textId="77777777" w:rsidR="00D00956" w:rsidRDefault="00D00956">
      <w:pPr>
        <w:pStyle w:val="Corpotesto"/>
        <w:spacing w:before="67"/>
        <w:ind w:left="52"/>
        <w:rPr>
          <w:b/>
        </w:rPr>
      </w:pPr>
    </w:p>
    <w:p w14:paraId="3E4E4CEC" w14:textId="09D05BC3" w:rsidR="006D50D6" w:rsidRPr="00D00956" w:rsidRDefault="00D00956">
      <w:pPr>
        <w:pStyle w:val="Corpotesto"/>
        <w:spacing w:before="67"/>
        <w:ind w:left="52"/>
        <w:rPr>
          <w:b/>
          <w:bCs/>
          <w:spacing w:val="-2"/>
        </w:rPr>
      </w:pPr>
      <w:r>
        <w:rPr>
          <w:b/>
        </w:rPr>
        <w:t>"A"</w:t>
      </w:r>
      <w:r>
        <w:rPr>
          <w:b/>
          <w:spacing w:val="-3"/>
        </w:rPr>
        <w:t xml:space="preserve"> </w:t>
      </w:r>
      <w:r w:rsidR="006E17A1">
        <w:t>–</w:t>
      </w:r>
      <w:r>
        <w:rPr>
          <w:spacing w:val="-3"/>
        </w:rPr>
        <w:t xml:space="preserve"> </w:t>
      </w:r>
      <w:r w:rsidR="006E17A1" w:rsidRPr="00D00956">
        <w:rPr>
          <w:b/>
          <w:bCs/>
          <w:spacing w:val="-3"/>
        </w:rPr>
        <w:t>Domanda di partecipazione-</w:t>
      </w:r>
      <w:r w:rsidRPr="00D00956">
        <w:rPr>
          <w:b/>
          <w:bCs/>
        </w:rPr>
        <w:t>Istanza</w:t>
      </w:r>
      <w:r w:rsidRPr="00D00956">
        <w:rPr>
          <w:b/>
          <w:bCs/>
          <w:spacing w:val="-2"/>
        </w:rPr>
        <w:t xml:space="preserve"> autocertificazione</w:t>
      </w:r>
    </w:p>
    <w:p w14:paraId="0B450733" w14:textId="77777777" w:rsidR="00D00956" w:rsidRPr="00D00956" w:rsidRDefault="00D00956">
      <w:pPr>
        <w:pStyle w:val="Corpotesto"/>
        <w:spacing w:before="67"/>
        <w:ind w:left="52"/>
        <w:rPr>
          <w:b/>
          <w:bCs/>
          <w:spacing w:val="-2"/>
        </w:rPr>
      </w:pPr>
    </w:p>
    <w:p w14:paraId="7C3FD205" w14:textId="77777777" w:rsidR="00D00956" w:rsidRDefault="00D00956">
      <w:pPr>
        <w:pStyle w:val="Corpotesto"/>
        <w:spacing w:before="67"/>
        <w:ind w:left="52"/>
      </w:pPr>
    </w:p>
    <w:p w14:paraId="558C7E26" w14:textId="77777777" w:rsidR="00D00956" w:rsidRDefault="00D00956">
      <w:pPr>
        <w:pStyle w:val="Corpotesto"/>
        <w:spacing w:before="67"/>
        <w:ind w:left="52"/>
      </w:pPr>
    </w:p>
    <w:p w14:paraId="700AE2BC" w14:textId="5075DEAD" w:rsidR="00776705" w:rsidRDefault="00776705" w:rsidP="00776705">
      <w:pPr>
        <w:spacing w:before="1"/>
        <w:ind w:right="136"/>
        <w:rPr>
          <w:b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 w:rsidR="00D00956">
        <w:rPr>
          <w:sz w:val="20"/>
        </w:rPr>
        <w:t>Spett.le</w:t>
      </w:r>
      <w:r w:rsidR="00D00956">
        <w:rPr>
          <w:spacing w:val="-12"/>
          <w:sz w:val="20"/>
        </w:rPr>
        <w:t xml:space="preserve"> </w:t>
      </w:r>
      <w:r>
        <w:rPr>
          <w:b/>
          <w:sz w:val="20"/>
        </w:rPr>
        <w:t>LE ASSICURAZIONI DI ROMA</w:t>
      </w:r>
      <w:r w:rsidR="00D00956">
        <w:rPr>
          <w:b/>
          <w:sz w:val="20"/>
        </w:rPr>
        <w:t xml:space="preserve"> </w:t>
      </w:r>
    </w:p>
    <w:p w14:paraId="5CE9DEF6" w14:textId="6F55494C" w:rsidR="006D50D6" w:rsidRDefault="00776705" w:rsidP="00776705">
      <w:pPr>
        <w:spacing w:before="1"/>
        <w:ind w:left="709" w:right="136" w:firstLine="5245"/>
        <w:rPr>
          <w:b/>
          <w:spacing w:val="-8"/>
          <w:sz w:val="20"/>
        </w:rPr>
      </w:pPr>
      <w:r>
        <w:rPr>
          <w:b/>
          <w:sz w:val="20"/>
        </w:rPr>
        <w:t xml:space="preserve">         Lungotevere Vittorio Gassmann, 22</w:t>
      </w:r>
      <w:r w:rsidR="00D00956">
        <w:rPr>
          <w:b/>
          <w:spacing w:val="-8"/>
          <w:sz w:val="20"/>
        </w:rPr>
        <w:t xml:space="preserve"> </w:t>
      </w:r>
    </w:p>
    <w:p w14:paraId="657934A4" w14:textId="0379A0CD" w:rsidR="00776705" w:rsidRDefault="00776705" w:rsidP="00776705">
      <w:pPr>
        <w:spacing w:before="1"/>
        <w:ind w:left="709" w:right="136" w:firstLine="5245"/>
        <w:rPr>
          <w:b/>
          <w:spacing w:val="-8"/>
          <w:sz w:val="20"/>
        </w:rPr>
      </w:pPr>
      <w:r>
        <w:rPr>
          <w:b/>
          <w:spacing w:val="-8"/>
          <w:sz w:val="20"/>
        </w:rPr>
        <w:t xml:space="preserve">           00146 ROMA</w:t>
      </w:r>
    </w:p>
    <w:p w14:paraId="003FFF22" w14:textId="77777777" w:rsidR="00D00956" w:rsidRDefault="00D00956" w:rsidP="00776705">
      <w:pPr>
        <w:spacing w:before="1"/>
        <w:ind w:left="709" w:right="136" w:firstLine="5245"/>
        <w:rPr>
          <w:b/>
          <w:spacing w:val="-8"/>
          <w:sz w:val="20"/>
        </w:rPr>
      </w:pPr>
    </w:p>
    <w:p w14:paraId="45FFDB6F" w14:textId="77777777" w:rsidR="00D00956" w:rsidRDefault="00D00956" w:rsidP="00776705">
      <w:pPr>
        <w:spacing w:before="1"/>
        <w:ind w:left="709" w:right="136" w:firstLine="5245"/>
        <w:rPr>
          <w:b/>
          <w:sz w:val="20"/>
        </w:rPr>
      </w:pPr>
    </w:p>
    <w:p w14:paraId="1E1B11AD" w14:textId="77777777" w:rsidR="006D50D6" w:rsidRDefault="006D50D6">
      <w:pPr>
        <w:pStyle w:val="Corpotesto"/>
        <w:spacing w:before="3"/>
        <w:rPr>
          <w:b/>
        </w:rPr>
      </w:pPr>
    </w:p>
    <w:p w14:paraId="0F81D44C" w14:textId="30E77A4B" w:rsidR="006D50D6" w:rsidRDefault="00D00956">
      <w:pPr>
        <w:ind w:left="388" w:right="157" w:hanging="315"/>
        <w:rPr>
          <w:b/>
          <w:sz w:val="20"/>
        </w:rPr>
      </w:pPr>
      <w:r>
        <w:rPr>
          <w:b/>
          <w:sz w:val="20"/>
        </w:rPr>
        <w:t>DOMANDA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PARTECIPAZIONE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L’AFFIDAMENTO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5"/>
          <w:sz w:val="20"/>
        </w:rPr>
        <w:t xml:space="preserve"> </w:t>
      </w:r>
      <w:r w:rsidR="00776705">
        <w:rPr>
          <w:b/>
          <w:spacing w:val="-5"/>
          <w:sz w:val="20"/>
        </w:rPr>
        <w:t>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DELL’INCARICO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PROFES- SIONALE DI COMPONENTE UNICO DELL’ORGANISMO DI VIGILANZA AI SENSI DEL D.LGS.</w:t>
      </w:r>
    </w:p>
    <w:p w14:paraId="02BA0ECD" w14:textId="77777777" w:rsidR="006D50D6" w:rsidRDefault="00D00956">
      <w:pPr>
        <w:spacing w:before="1"/>
        <w:ind w:left="4444"/>
        <w:rPr>
          <w:b/>
          <w:spacing w:val="-2"/>
          <w:sz w:val="20"/>
        </w:rPr>
      </w:pPr>
      <w:r>
        <w:rPr>
          <w:b/>
          <w:spacing w:val="-2"/>
          <w:sz w:val="20"/>
        </w:rPr>
        <w:t>231/2001</w:t>
      </w:r>
    </w:p>
    <w:p w14:paraId="128435CC" w14:textId="77777777" w:rsidR="00D00956" w:rsidRDefault="00D00956">
      <w:pPr>
        <w:spacing w:before="1"/>
        <w:ind w:left="4444"/>
        <w:rPr>
          <w:b/>
          <w:sz w:val="20"/>
        </w:rPr>
      </w:pPr>
    </w:p>
    <w:p w14:paraId="36D681E0" w14:textId="77777777" w:rsidR="006D50D6" w:rsidRDefault="00D00956">
      <w:pPr>
        <w:pStyle w:val="Corpotesto"/>
        <w:tabs>
          <w:tab w:val="left" w:pos="9609"/>
        </w:tabs>
        <w:spacing w:before="3"/>
        <w:ind w:left="2" w:right="170"/>
      </w:pPr>
      <w:r>
        <w:t>Il sottoscritto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nato</w:t>
      </w:r>
    </w:p>
    <w:p w14:paraId="5E413914" w14:textId="77777777" w:rsidR="006D50D6" w:rsidRDefault="00D00956">
      <w:pPr>
        <w:pStyle w:val="Corpotesto"/>
        <w:tabs>
          <w:tab w:val="left" w:pos="1256"/>
          <w:tab w:val="left" w:pos="2569"/>
          <w:tab w:val="left" w:pos="4351"/>
          <w:tab w:val="left" w:pos="4673"/>
          <w:tab w:val="left" w:pos="5390"/>
          <w:tab w:val="left" w:pos="5623"/>
          <w:tab w:val="left" w:pos="6052"/>
          <w:tab w:val="left" w:pos="7039"/>
          <w:tab w:val="left" w:pos="9579"/>
          <w:tab w:val="left" w:pos="9635"/>
        </w:tabs>
        <w:ind w:left="2" w:right="116"/>
      </w:pP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titolare</w:t>
      </w:r>
      <w:proofErr w:type="gramEnd"/>
      <w:r>
        <w:t xml:space="preserve"> o legale rappresentante dell’ impresa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2"/>
          <w:u w:val="single"/>
        </w:rPr>
        <w:t xml:space="preserve"> </w:t>
      </w:r>
      <w:r>
        <w:t xml:space="preserve"> con sede legale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Stato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  <w:u w:val="single"/>
        </w:rPr>
        <w:t>p</w:t>
      </w:r>
      <w:r>
        <w:rPr>
          <w:spacing w:val="-4"/>
        </w:rPr>
        <w:t>.i.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8"/>
          <w:u w:val="single"/>
        </w:rPr>
        <w:t xml:space="preserve"> </w:t>
      </w:r>
      <w:r>
        <w:rPr>
          <w:spacing w:val="-2"/>
        </w:rP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P.E.C.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0737A8C8" w14:textId="77777777" w:rsidR="006D50D6" w:rsidRDefault="006D50D6">
      <w:pPr>
        <w:pStyle w:val="Corpotesto"/>
        <w:spacing w:before="8"/>
      </w:pPr>
    </w:p>
    <w:p w14:paraId="18BF9ADF" w14:textId="77777777" w:rsidR="00D00956" w:rsidRDefault="00D00956">
      <w:pPr>
        <w:pStyle w:val="Corpotesto"/>
        <w:spacing w:before="8"/>
      </w:pPr>
    </w:p>
    <w:p w14:paraId="1C6ADD9A" w14:textId="77777777" w:rsidR="00D00956" w:rsidRDefault="00D00956">
      <w:pPr>
        <w:pStyle w:val="Corpotesto"/>
        <w:spacing w:before="8"/>
      </w:pPr>
    </w:p>
    <w:p w14:paraId="7D52C570" w14:textId="77777777" w:rsidR="006D50D6" w:rsidRDefault="00D00956">
      <w:pPr>
        <w:ind w:right="139"/>
        <w:jc w:val="center"/>
        <w:rPr>
          <w:b/>
          <w:sz w:val="20"/>
        </w:rPr>
      </w:pPr>
      <w:r>
        <w:rPr>
          <w:b/>
          <w:sz w:val="20"/>
        </w:rPr>
        <w:t>MANIFESTA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PROPRIO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INTERESSE</w:t>
      </w:r>
    </w:p>
    <w:p w14:paraId="6B6D5026" w14:textId="77777777" w:rsidR="006D50D6" w:rsidRDefault="006D50D6">
      <w:pPr>
        <w:pStyle w:val="Corpotesto"/>
        <w:spacing w:before="1"/>
        <w:rPr>
          <w:b/>
        </w:rPr>
      </w:pPr>
    </w:p>
    <w:p w14:paraId="611DF53B" w14:textId="77777777" w:rsidR="00D00956" w:rsidRDefault="00D00956">
      <w:pPr>
        <w:pStyle w:val="Corpotesto"/>
        <w:spacing w:before="1"/>
        <w:rPr>
          <w:b/>
        </w:rPr>
      </w:pPr>
    </w:p>
    <w:p w14:paraId="53A4F91A" w14:textId="77777777" w:rsidR="00D00956" w:rsidRDefault="00D00956">
      <w:pPr>
        <w:pStyle w:val="Corpotesto"/>
        <w:spacing w:before="1"/>
        <w:rPr>
          <w:b/>
        </w:rPr>
      </w:pPr>
    </w:p>
    <w:p w14:paraId="5BA8A263" w14:textId="009B5EFC" w:rsidR="006D50D6" w:rsidRDefault="00D00956">
      <w:pPr>
        <w:pStyle w:val="Corpotesto"/>
        <w:ind w:left="2"/>
      </w:pP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</w:t>
      </w:r>
      <w:proofErr w:type="spellStart"/>
      <w:r>
        <w:t>Odv</w:t>
      </w:r>
      <w:proofErr w:type="spellEnd"/>
      <w:r>
        <w:t>,</w:t>
      </w:r>
      <w:r>
        <w:rPr>
          <w:spacing w:val="-5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organo</w:t>
      </w:r>
      <w:r>
        <w:rPr>
          <w:spacing w:val="-4"/>
        </w:rPr>
        <w:t xml:space="preserve"> </w:t>
      </w:r>
      <w:r>
        <w:t>monosoggettivo</w:t>
      </w:r>
      <w:r>
        <w:rPr>
          <w:spacing w:val="-4"/>
        </w:rPr>
        <w:t xml:space="preserve"> </w:t>
      </w:r>
      <w:r w:rsidR="00776705">
        <w:t xml:space="preserve">de </w:t>
      </w:r>
      <w:r w:rsidR="00776705">
        <w:rPr>
          <w:spacing w:val="-4"/>
        </w:rPr>
        <w:t>LE</w:t>
      </w:r>
      <w:r w:rsidR="00776705" w:rsidRPr="00776705">
        <w:t xml:space="preserve"> ASSICURAZIONI DI ROM</w:t>
      </w:r>
      <w:r w:rsidR="00776705">
        <w:t>A</w:t>
      </w:r>
      <w:r>
        <w:rPr>
          <w:spacing w:val="-2"/>
        </w:rPr>
        <w:t>,</w:t>
      </w:r>
    </w:p>
    <w:p w14:paraId="6F6A8F0C" w14:textId="77777777" w:rsidR="006D50D6" w:rsidRDefault="006D50D6">
      <w:pPr>
        <w:pStyle w:val="Corpotesto"/>
        <w:spacing w:before="3"/>
      </w:pPr>
    </w:p>
    <w:p w14:paraId="65FEAC74" w14:textId="77777777" w:rsidR="006D50D6" w:rsidRDefault="00D00956">
      <w:pPr>
        <w:pStyle w:val="Corpotesto"/>
        <w:ind w:left="2" w:right="157"/>
      </w:pPr>
      <w:r>
        <w:t>Ai</w:t>
      </w:r>
      <w:r>
        <w:rPr>
          <w:spacing w:val="-3"/>
        </w:rPr>
        <w:t xml:space="preserve"> </w:t>
      </w:r>
      <w:r>
        <w:t>sensi 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445/00,</w:t>
      </w:r>
      <w:r>
        <w:rPr>
          <w:spacing w:val="-3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false,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falsità negli</w:t>
      </w:r>
      <w:r>
        <w:rPr>
          <w:spacing w:val="-2"/>
        </w:rPr>
        <w:t xml:space="preserve"> </w:t>
      </w:r>
      <w:r>
        <w:t xml:space="preserve">atti e l’uso di atti falsi comportano l’applicazione delle sanzioni penali previste dall'art. 76 del D.P.R. 28 dicembre 2000, n. </w:t>
      </w:r>
      <w:r>
        <w:rPr>
          <w:spacing w:val="-4"/>
        </w:rPr>
        <w:t>445,</w:t>
      </w:r>
    </w:p>
    <w:p w14:paraId="762AC9F6" w14:textId="77777777" w:rsidR="006D50D6" w:rsidRDefault="00D00956">
      <w:pPr>
        <w:spacing w:before="4"/>
        <w:ind w:right="139"/>
        <w:jc w:val="center"/>
        <w:rPr>
          <w:b/>
          <w:sz w:val="20"/>
        </w:rPr>
      </w:pPr>
      <w:r>
        <w:rPr>
          <w:b/>
          <w:spacing w:val="-2"/>
          <w:sz w:val="20"/>
        </w:rPr>
        <w:t>DICHIARA</w:t>
      </w:r>
    </w:p>
    <w:p w14:paraId="6292CAD1" w14:textId="77777777" w:rsidR="006D50D6" w:rsidRDefault="006D50D6">
      <w:pPr>
        <w:pStyle w:val="Corpotesto"/>
        <w:rPr>
          <w:b/>
        </w:rPr>
      </w:pPr>
    </w:p>
    <w:p w14:paraId="347B95DC" w14:textId="3420B211" w:rsidR="006D50D6" w:rsidRDefault="00D00956">
      <w:pPr>
        <w:pStyle w:val="Paragrafoelenco"/>
        <w:numPr>
          <w:ilvl w:val="0"/>
          <w:numId w:val="2"/>
        </w:numPr>
        <w:tabs>
          <w:tab w:val="left" w:pos="722"/>
        </w:tabs>
        <w:spacing w:before="1"/>
        <w:ind w:right="137" w:hanging="360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possesso della</w:t>
      </w:r>
      <w:r>
        <w:rPr>
          <w:spacing w:val="-1"/>
          <w:sz w:val="20"/>
        </w:rPr>
        <w:t xml:space="preserve"> </w:t>
      </w:r>
      <w:r>
        <w:rPr>
          <w:sz w:val="20"/>
        </w:rPr>
        <w:t>cittadinanza</w:t>
      </w:r>
      <w:r>
        <w:rPr>
          <w:spacing w:val="-1"/>
          <w:sz w:val="20"/>
        </w:rPr>
        <w:t xml:space="preserve"> </w:t>
      </w:r>
      <w:r>
        <w:rPr>
          <w:sz w:val="20"/>
        </w:rPr>
        <w:t>italiana;</w:t>
      </w:r>
    </w:p>
    <w:p w14:paraId="288ACB41" w14:textId="0D2FA1FA" w:rsidR="00962D6F" w:rsidRPr="00962D6F" w:rsidRDefault="006E17A1" w:rsidP="00962D6F">
      <w:pPr>
        <w:pStyle w:val="Paragrafoelenco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Il </w:t>
      </w:r>
      <w:r w:rsidR="00962D6F" w:rsidRPr="00962D6F">
        <w:rPr>
          <w:sz w:val="20"/>
        </w:rPr>
        <w:t>pieno godimento dei diritti civili e politici;</w:t>
      </w:r>
    </w:p>
    <w:p w14:paraId="389B146E" w14:textId="6F1A7DFF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>l’</w:t>
      </w:r>
      <w:r w:rsidR="00962D6F" w:rsidRPr="00962D6F">
        <w:rPr>
          <w:spacing w:val="-2"/>
          <w:sz w:val="20"/>
        </w:rPr>
        <w:t>assenza dei motivi di esclusione di cui all’art. 94 d. lgs. n. 36/2023;</w:t>
      </w:r>
    </w:p>
    <w:p w14:paraId="306B9E4C" w14:textId="7EAC56DF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</w:t>
      </w:r>
      <w:r w:rsidR="00962D6F" w:rsidRPr="00962D6F">
        <w:rPr>
          <w:spacing w:val="-2"/>
          <w:sz w:val="20"/>
        </w:rPr>
        <w:t>non essere stati destituiti o dispensati o licenziati presso una Pubblica Amministrazione per persistente insufficiente rendimento, ovvero non essere stati dichiarati decaduti da un impiego pubblico a seguito dell'accertamento che l'impiego venne conseguito mediante la produzione di documenti falsi e comunque con mezzi fraudolenti;</w:t>
      </w:r>
    </w:p>
    <w:p w14:paraId="2BA49763" w14:textId="52AEEAE6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</w:t>
      </w:r>
      <w:r w:rsidR="00962D6F" w:rsidRPr="00962D6F">
        <w:rPr>
          <w:spacing w:val="-2"/>
          <w:sz w:val="20"/>
        </w:rPr>
        <w:t>non aver riportato condanne penali e non essere destinatari di provvedimenti che riguardino l'applicazione di misure di prevenzione;</w:t>
      </w:r>
    </w:p>
    <w:p w14:paraId="64507945" w14:textId="77777777" w:rsidR="00962D6F" w:rsidRPr="00962D6F" w:rsidRDefault="00962D6F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 w:rsidRPr="00962D6F">
        <w:rPr>
          <w:spacing w:val="-2"/>
          <w:sz w:val="20"/>
        </w:rPr>
        <w:t xml:space="preserve">di non trovarsi in nessuna delle situazioni di </w:t>
      </w:r>
      <w:proofErr w:type="spellStart"/>
      <w:r w:rsidRPr="00962D6F">
        <w:rPr>
          <w:spacing w:val="-2"/>
          <w:sz w:val="20"/>
        </w:rPr>
        <w:t>inconferibilità</w:t>
      </w:r>
      <w:proofErr w:type="spellEnd"/>
      <w:r w:rsidRPr="00962D6F">
        <w:rPr>
          <w:spacing w:val="-2"/>
          <w:sz w:val="20"/>
        </w:rPr>
        <w:t xml:space="preserve"> e/o incompatibilità previste dal D. Lgs. n.39/2013;</w:t>
      </w:r>
    </w:p>
    <w:p w14:paraId="103F2852" w14:textId="77777777" w:rsidR="00962D6F" w:rsidRPr="00962D6F" w:rsidRDefault="00962D6F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 w:rsidRPr="00962D6F">
        <w:rPr>
          <w:spacing w:val="-2"/>
          <w:sz w:val="20"/>
        </w:rPr>
        <w:t>di non trovarsi in situazione di conflitto di interesse ed in particolare di non avere, negli ultimi tre anni, agito giudizialmente contro Le Assicurazioni di Roma.</w:t>
      </w:r>
      <w:r w:rsidRPr="00962D6F">
        <w:t xml:space="preserve"> </w:t>
      </w:r>
    </w:p>
    <w:p w14:paraId="110D4CB5" w14:textId="384F5263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non </w:t>
      </w:r>
      <w:r w:rsidR="00962D6F" w:rsidRPr="00962D6F">
        <w:rPr>
          <w:spacing w:val="-2"/>
          <w:sz w:val="20"/>
        </w:rPr>
        <w:t>avere rapporti di coniugio, parentela o di affinità entro il quarto grado con gli amministratori o con i membri del Collegio Sindacale;</w:t>
      </w:r>
    </w:p>
    <w:p w14:paraId="4644674A" w14:textId="1FDDE9D3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non </w:t>
      </w:r>
      <w:r w:rsidR="00962D6F" w:rsidRPr="00962D6F">
        <w:rPr>
          <w:spacing w:val="-2"/>
          <w:sz w:val="20"/>
        </w:rPr>
        <w:t>essere titolari di deleghe, procure o, più in generale, poteri o compiti che possano minarne l'indipendenza del giudizio;</w:t>
      </w:r>
    </w:p>
    <w:p w14:paraId="493B49D0" w14:textId="5833FF47" w:rsid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non </w:t>
      </w:r>
      <w:r w:rsidR="00962D6F" w:rsidRPr="00962D6F">
        <w:rPr>
          <w:spacing w:val="-2"/>
          <w:sz w:val="20"/>
        </w:rPr>
        <w:t>trovarsi nella condizione giuridica di interdetto, inabilitato, fallito o condannato a una pena che importi l'interdizione, anche temporanea, dai pubblici uffici o l'incapacità ad esercitare uffici direttivi;</w:t>
      </w:r>
    </w:p>
    <w:p w14:paraId="2BD266F8" w14:textId="77777777" w:rsidR="00D00956" w:rsidRDefault="00D00956" w:rsidP="00D00956">
      <w:pPr>
        <w:tabs>
          <w:tab w:val="left" w:pos="722"/>
        </w:tabs>
        <w:spacing w:before="123"/>
        <w:rPr>
          <w:spacing w:val="-2"/>
          <w:sz w:val="20"/>
        </w:rPr>
      </w:pPr>
    </w:p>
    <w:p w14:paraId="2EA06978" w14:textId="3F349E82" w:rsidR="00D00956" w:rsidRDefault="00D00956" w:rsidP="00D00956">
      <w:pPr>
        <w:tabs>
          <w:tab w:val="left" w:pos="722"/>
        </w:tabs>
        <w:spacing w:before="123"/>
        <w:rPr>
          <w:spacing w:val="-2"/>
          <w:sz w:val="20"/>
        </w:rPr>
      </w:pPr>
    </w:p>
    <w:p w14:paraId="1B0F479F" w14:textId="77777777" w:rsidR="00D00956" w:rsidRDefault="00D00956" w:rsidP="00D00956">
      <w:pPr>
        <w:tabs>
          <w:tab w:val="left" w:pos="722"/>
        </w:tabs>
        <w:spacing w:before="123"/>
        <w:rPr>
          <w:spacing w:val="-2"/>
          <w:sz w:val="20"/>
        </w:rPr>
      </w:pPr>
    </w:p>
    <w:p w14:paraId="641950F5" w14:textId="77777777" w:rsidR="00D00956" w:rsidRPr="00D00956" w:rsidRDefault="00D00956" w:rsidP="00D00956">
      <w:pPr>
        <w:tabs>
          <w:tab w:val="left" w:pos="722"/>
        </w:tabs>
        <w:spacing w:before="123"/>
        <w:rPr>
          <w:spacing w:val="-2"/>
          <w:sz w:val="20"/>
        </w:rPr>
      </w:pPr>
    </w:p>
    <w:p w14:paraId="028B98CB" w14:textId="10CE07DA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non </w:t>
      </w:r>
      <w:r w:rsidR="00962D6F" w:rsidRPr="00962D6F">
        <w:rPr>
          <w:spacing w:val="-2"/>
          <w:sz w:val="20"/>
        </w:rPr>
        <w:t>essere stato sottoposto a misure di prevenzione disposte dall'autorità giudiziaria, salvi gli effetti della riabilitazione;</w:t>
      </w:r>
    </w:p>
    <w:p w14:paraId="40714A42" w14:textId="5ADD9E5E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non </w:t>
      </w:r>
      <w:r w:rsidR="00962D6F" w:rsidRPr="00962D6F">
        <w:rPr>
          <w:spacing w:val="-2"/>
          <w:sz w:val="20"/>
        </w:rPr>
        <w:t>essere sottoposti a procedimenti penali, condannati o soggetti a pena ai sensi degli artt. 444 e ss. c.p.p., salvi gli effetti della riabilitazione, in relazione ad uno dei reati previsti dal D. Lgs. n. 231/2001 o a reati della stessa indole (in particolare, reati contro il patrimonio, contro la Pubblica Amministrazione, contro la fede pubblica, contro l'ordine pubblico, reati tributari, reati fallimentari, reati finanziari; ecc.);</w:t>
      </w:r>
    </w:p>
    <w:p w14:paraId="553AADC1" w14:textId="2DD3AD21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di non </w:t>
      </w:r>
      <w:r w:rsidR="00962D6F" w:rsidRPr="00962D6F">
        <w:rPr>
          <w:spacing w:val="-2"/>
          <w:sz w:val="20"/>
        </w:rPr>
        <w:t>essere destinatari di un provvedimento di applicazione di una sanzione in sede amministrativa per uno degli illeciti amministrativi di cui agli articoli 185, 187-bis e 187-ter del TUF;</w:t>
      </w:r>
    </w:p>
    <w:p w14:paraId="4728A58C" w14:textId="478B8EBB" w:rsidR="00962D6F" w:rsidRPr="00962D6F" w:rsidRDefault="006E17A1" w:rsidP="00962D6F">
      <w:pPr>
        <w:pStyle w:val="Paragrafoelenco"/>
        <w:numPr>
          <w:ilvl w:val="0"/>
          <w:numId w:val="2"/>
        </w:numPr>
        <w:tabs>
          <w:tab w:val="left" w:pos="722"/>
        </w:tabs>
        <w:spacing w:before="123"/>
        <w:rPr>
          <w:spacing w:val="-2"/>
          <w:sz w:val="20"/>
        </w:rPr>
      </w:pPr>
      <w:r>
        <w:rPr>
          <w:spacing w:val="-2"/>
          <w:sz w:val="20"/>
        </w:rPr>
        <w:t xml:space="preserve">la non </w:t>
      </w:r>
      <w:r w:rsidR="00962D6F" w:rsidRPr="00962D6F">
        <w:rPr>
          <w:spacing w:val="-2"/>
          <w:sz w:val="20"/>
        </w:rPr>
        <w:t xml:space="preserve">sussistenza di cause di ineleggibilità ai sensi degli artt. 2399, lett. c) e 2409 </w:t>
      </w:r>
      <w:proofErr w:type="spellStart"/>
      <w:r w:rsidR="00962D6F" w:rsidRPr="00962D6F">
        <w:rPr>
          <w:spacing w:val="-2"/>
          <w:sz w:val="20"/>
        </w:rPr>
        <w:t>septiesdecies</w:t>
      </w:r>
      <w:proofErr w:type="spellEnd"/>
      <w:r w:rsidR="00962D6F" w:rsidRPr="00962D6F">
        <w:rPr>
          <w:spacing w:val="-2"/>
          <w:sz w:val="20"/>
        </w:rPr>
        <w:t xml:space="preserve"> c.c.</w:t>
      </w:r>
    </w:p>
    <w:p w14:paraId="0A6D3FD1" w14:textId="03308391" w:rsidR="006D50D6" w:rsidRDefault="00962D6F">
      <w:pPr>
        <w:pStyle w:val="Paragrafoelenco"/>
        <w:numPr>
          <w:ilvl w:val="0"/>
          <w:numId w:val="2"/>
        </w:numPr>
        <w:tabs>
          <w:tab w:val="left" w:pos="721"/>
        </w:tabs>
        <w:ind w:left="721" w:hanging="359"/>
        <w:rPr>
          <w:sz w:val="20"/>
        </w:rPr>
      </w:pPr>
      <w:r>
        <w:rPr>
          <w:sz w:val="20"/>
        </w:rPr>
        <w:t>d</w:t>
      </w:r>
      <w:r w:rsidR="00D00956">
        <w:rPr>
          <w:sz w:val="20"/>
        </w:rPr>
        <w:t>i</w:t>
      </w:r>
      <w:r w:rsidR="00D00956">
        <w:rPr>
          <w:spacing w:val="-5"/>
          <w:sz w:val="20"/>
        </w:rPr>
        <w:t xml:space="preserve"> </w:t>
      </w:r>
      <w:r w:rsidR="00D00956">
        <w:rPr>
          <w:sz w:val="20"/>
        </w:rPr>
        <w:t>essere</w:t>
      </w:r>
      <w:r w:rsidR="00D00956">
        <w:rPr>
          <w:spacing w:val="-2"/>
          <w:sz w:val="20"/>
        </w:rPr>
        <w:t xml:space="preserve"> </w:t>
      </w:r>
      <w:r w:rsidR="00D00956">
        <w:rPr>
          <w:sz w:val="20"/>
        </w:rPr>
        <w:t>in</w:t>
      </w:r>
      <w:r w:rsidR="00D00956">
        <w:rPr>
          <w:spacing w:val="-3"/>
          <w:sz w:val="20"/>
        </w:rPr>
        <w:t xml:space="preserve"> </w:t>
      </w:r>
      <w:r w:rsidR="00D00956">
        <w:rPr>
          <w:sz w:val="20"/>
        </w:rPr>
        <w:t>possesso</w:t>
      </w:r>
      <w:r>
        <w:rPr>
          <w:spacing w:val="-2"/>
          <w:sz w:val="20"/>
        </w:rPr>
        <w:t xml:space="preserve">, a pena di esclusione, </w:t>
      </w:r>
      <w:r w:rsidR="00D00956">
        <w:rPr>
          <w:sz w:val="20"/>
        </w:rPr>
        <w:t>dei</w:t>
      </w:r>
      <w:r w:rsidR="00D00956">
        <w:rPr>
          <w:spacing w:val="-7"/>
          <w:sz w:val="20"/>
        </w:rPr>
        <w:t xml:space="preserve"> </w:t>
      </w:r>
      <w:r w:rsidR="00D00956">
        <w:rPr>
          <w:sz w:val="20"/>
        </w:rPr>
        <w:t>seguenti</w:t>
      </w:r>
      <w:r w:rsidR="00D00956">
        <w:rPr>
          <w:spacing w:val="-5"/>
          <w:sz w:val="20"/>
        </w:rPr>
        <w:t xml:space="preserve"> </w:t>
      </w:r>
      <w:r w:rsidR="00D00956">
        <w:rPr>
          <w:sz w:val="20"/>
        </w:rPr>
        <w:t>requisiti</w:t>
      </w:r>
      <w:r w:rsidR="00D00956">
        <w:rPr>
          <w:spacing w:val="-3"/>
          <w:sz w:val="20"/>
        </w:rPr>
        <w:t xml:space="preserve"> </w:t>
      </w:r>
      <w:r w:rsidR="00D00956">
        <w:rPr>
          <w:sz w:val="20"/>
        </w:rPr>
        <w:t>specifici</w:t>
      </w:r>
      <w:r w:rsidR="00D00956">
        <w:rPr>
          <w:spacing w:val="-5"/>
          <w:sz w:val="20"/>
        </w:rPr>
        <w:t xml:space="preserve"> </w:t>
      </w:r>
      <w:r w:rsidR="00D00956">
        <w:rPr>
          <w:spacing w:val="-2"/>
          <w:sz w:val="20"/>
        </w:rPr>
        <w:t>professionali:</w:t>
      </w:r>
    </w:p>
    <w:p w14:paraId="02F7DB34" w14:textId="23A4E49A" w:rsidR="00962D6F" w:rsidRDefault="00962D6F" w:rsidP="00962D6F">
      <w:pPr>
        <w:tabs>
          <w:tab w:val="left" w:pos="709"/>
        </w:tabs>
        <w:spacing w:line="324" w:lineRule="auto"/>
        <w:ind w:left="709" w:right="146"/>
        <w:jc w:val="both"/>
        <w:rPr>
          <w:sz w:val="20"/>
        </w:rPr>
      </w:pPr>
      <w:r>
        <w:rPr>
          <w:sz w:val="20"/>
        </w:rPr>
        <w:t>p</w:t>
      </w:r>
      <w:r w:rsidRPr="00962D6F">
        <w:rPr>
          <w:sz w:val="20"/>
        </w:rPr>
        <w:t>ossesso di diploma di laurea specialistica o di laurea quadriennale conseguita nel vecchio</w:t>
      </w:r>
      <w:r>
        <w:rPr>
          <w:sz w:val="20"/>
        </w:rPr>
        <w:t xml:space="preserve"> </w:t>
      </w:r>
      <w:r w:rsidRPr="00962D6F">
        <w:rPr>
          <w:sz w:val="20"/>
        </w:rPr>
        <w:t>ordinamento, ovvero laurea magistrale secondo la disciplina del nuovo ordinamento, in scienze economiche, giurisprudenza, economia e commercio, rilasciata da Università Italiane.</w:t>
      </w:r>
    </w:p>
    <w:p w14:paraId="2EF9CAB5" w14:textId="2667C202" w:rsidR="00702A6F" w:rsidRPr="00702A6F" w:rsidRDefault="00702A6F" w:rsidP="00702A6F">
      <w:pPr>
        <w:pStyle w:val="Paragrafoelenco"/>
        <w:numPr>
          <w:ilvl w:val="0"/>
          <w:numId w:val="2"/>
        </w:numPr>
        <w:tabs>
          <w:tab w:val="left" w:pos="709"/>
        </w:tabs>
        <w:spacing w:line="324" w:lineRule="auto"/>
        <w:ind w:right="146"/>
        <w:jc w:val="both"/>
        <w:rPr>
          <w:sz w:val="20"/>
        </w:rPr>
      </w:pPr>
      <w:r w:rsidRPr="00702A6F">
        <w:rPr>
          <w:sz w:val="20"/>
        </w:rPr>
        <w:t xml:space="preserve">aver maturato una esperienza complessiva di almeno </w:t>
      </w:r>
      <w:r>
        <w:rPr>
          <w:sz w:val="20"/>
        </w:rPr>
        <w:t>dieci</w:t>
      </w:r>
      <w:r w:rsidRPr="00702A6F">
        <w:rPr>
          <w:sz w:val="20"/>
        </w:rPr>
        <w:t xml:space="preserve"> anni nell’attività di monitoraggio, vigilanza e controllo relative agli ambiti definiti dal </w:t>
      </w:r>
      <w:proofErr w:type="spellStart"/>
      <w:r w:rsidRPr="00702A6F">
        <w:rPr>
          <w:sz w:val="20"/>
        </w:rPr>
        <w:t>D.Lgs.</w:t>
      </w:r>
      <w:proofErr w:type="spellEnd"/>
      <w:r w:rsidRPr="00702A6F">
        <w:rPr>
          <w:sz w:val="20"/>
        </w:rPr>
        <w:t xml:space="preserve"> n. 231/2001.</w:t>
      </w:r>
    </w:p>
    <w:p w14:paraId="123508E5" w14:textId="77777777" w:rsidR="00702A6F" w:rsidRDefault="00702A6F" w:rsidP="00962D6F">
      <w:pPr>
        <w:tabs>
          <w:tab w:val="left" w:pos="709"/>
        </w:tabs>
        <w:spacing w:line="324" w:lineRule="auto"/>
        <w:ind w:left="709" w:right="146"/>
        <w:jc w:val="both"/>
        <w:rPr>
          <w:sz w:val="20"/>
        </w:rPr>
      </w:pPr>
    </w:p>
    <w:p w14:paraId="366C4ACC" w14:textId="77777777" w:rsidR="00702A6F" w:rsidRPr="00962D6F" w:rsidRDefault="00702A6F" w:rsidP="00962D6F">
      <w:pPr>
        <w:tabs>
          <w:tab w:val="left" w:pos="709"/>
        </w:tabs>
        <w:spacing w:line="324" w:lineRule="auto"/>
        <w:ind w:left="709" w:right="146"/>
        <w:jc w:val="both"/>
        <w:rPr>
          <w:sz w:val="20"/>
        </w:rPr>
      </w:pPr>
    </w:p>
    <w:p w14:paraId="6EE46F51" w14:textId="77777777" w:rsidR="006D50D6" w:rsidRDefault="006D50D6">
      <w:pPr>
        <w:pStyle w:val="Corpotesto"/>
      </w:pPr>
    </w:p>
    <w:p w14:paraId="4C8F6E29" w14:textId="77777777" w:rsidR="006D50D6" w:rsidRDefault="006D50D6">
      <w:pPr>
        <w:pStyle w:val="Corpotesto"/>
        <w:spacing w:before="13"/>
      </w:pPr>
    </w:p>
    <w:p w14:paraId="3581FEED" w14:textId="77777777" w:rsidR="006D50D6" w:rsidRDefault="00D00956">
      <w:pPr>
        <w:pStyle w:val="Corpotesto"/>
        <w:tabs>
          <w:tab w:val="left" w:pos="2002"/>
          <w:tab w:val="left" w:pos="3908"/>
        </w:tabs>
        <w:spacing w:before="1"/>
        <w:ind w:left="2"/>
      </w:pPr>
      <w:r>
        <w:rPr>
          <w:u w:val="single"/>
        </w:rPr>
        <w:tab/>
      </w:r>
      <w:r>
        <w:rPr>
          <w:spacing w:val="-5"/>
        </w:rPr>
        <w:t>lì,</w:t>
      </w:r>
      <w:r>
        <w:rPr>
          <w:u w:val="single"/>
        </w:rPr>
        <w:tab/>
      </w:r>
    </w:p>
    <w:p w14:paraId="571D9061" w14:textId="77777777" w:rsidR="006D50D6" w:rsidRDefault="006D50D6">
      <w:pPr>
        <w:pStyle w:val="Corpotesto"/>
      </w:pPr>
    </w:p>
    <w:p w14:paraId="2438C19E" w14:textId="77777777" w:rsidR="006D50D6" w:rsidRDefault="006D50D6">
      <w:pPr>
        <w:pStyle w:val="Corpotesto"/>
        <w:spacing w:before="10"/>
      </w:pPr>
    </w:p>
    <w:p w14:paraId="30687ED9" w14:textId="77777777" w:rsidR="006D50D6" w:rsidRDefault="00D00956">
      <w:pPr>
        <w:pStyle w:val="Corpotesto"/>
        <w:spacing w:before="1"/>
        <w:ind w:left="2"/>
      </w:pPr>
      <w:r>
        <w:t>In</w:t>
      </w:r>
      <w:r>
        <w:rPr>
          <w:spacing w:val="-3"/>
        </w:rPr>
        <w:t xml:space="preserve"> </w:t>
      </w:r>
      <w:r>
        <w:rPr>
          <w:spacing w:val="-2"/>
        </w:rPr>
        <w:t>fede,</w:t>
      </w:r>
    </w:p>
    <w:p w14:paraId="33D72A5E" w14:textId="77777777" w:rsidR="006D50D6" w:rsidRDefault="006D50D6">
      <w:pPr>
        <w:pStyle w:val="Corpotesto"/>
      </w:pPr>
    </w:p>
    <w:p w14:paraId="60812253" w14:textId="77777777" w:rsidR="006D50D6" w:rsidRDefault="006D50D6">
      <w:pPr>
        <w:pStyle w:val="Corpotesto"/>
      </w:pPr>
    </w:p>
    <w:p w14:paraId="550EC39C" w14:textId="77777777" w:rsidR="006D50D6" w:rsidRDefault="006D50D6">
      <w:pPr>
        <w:pStyle w:val="Corpotesto"/>
      </w:pPr>
    </w:p>
    <w:p w14:paraId="3273225F" w14:textId="77777777" w:rsidR="006D50D6" w:rsidRDefault="006D50D6">
      <w:pPr>
        <w:pStyle w:val="Corpotesto"/>
      </w:pPr>
    </w:p>
    <w:p w14:paraId="05FA632B" w14:textId="77777777" w:rsidR="006D50D6" w:rsidRDefault="006D50D6">
      <w:pPr>
        <w:pStyle w:val="Corpotesto"/>
        <w:spacing w:before="23"/>
      </w:pPr>
    </w:p>
    <w:p w14:paraId="71BB1520" w14:textId="4413BE81" w:rsidR="006D50D6" w:rsidRDefault="00D00956">
      <w:pPr>
        <w:spacing w:before="1"/>
        <w:ind w:left="2"/>
        <w:rPr>
          <w:i/>
          <w:spacing w:val="-2"/>
          <w:sz w:val="20"/>
        </w:rPr>
      </w:pPr>
      <w:r>
        <w:rPr>
          <w:i/>
          <w:sz w:val="20"/>
        </w:rPr>
        <w:t>N.B.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 xml:space="preserve"> </w:t>
      </w:r>
      <w:r w:rsidR="006E17A1" w:rsidRPr="00D00956">
        <w:rPr>
          <w:b/>
          <w:bCs/>
          <w:i/>
          <w:sz w:val="20"/>
        </w:rPr>
        <w:t>Domanda di partecipazione-Istanza autocertificazione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è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sottoscritta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dall’interessato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inviata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assieme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seguenti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allegati:</w:t>
      </w:r>
    </w:p>
    <w:p w14:paraId="2B0395EB" w14:textId="77777777" w:rsidR="00D00956" w:rsidRDefault="00D00956">
      <w:pPr>
        <w:spacing w:before="1"/>
        <w:ind w:left="2"/>
        <w:rPr>
          <w:i/>
          <w:sz w:val="20"/>
        </w:rPr>
      </w:pPr>
    </w:p>
    <w:p w14:paraId="298E99BF" w14:textId="7765C835" w:rsidR="006D50D6" w:rsidRPr="006E17A1" w:rsidRDefault="006E17A1">
      <w:pPr>
        <w:pStyle w:val="Paragrafoelenco"/>
        <w:numPr>
          <w:ilvl w:val="0"/>
          <w:numId w:val="1"/>
        </w:numPr>
        <w:tabs>
          <w:tab w:val="left" w:pos="221"/>
        </w:tabs>
        <w:spacing w:before="0" w:line="229" w:lineRule="exact"/>
        <w:ind w:left="221" w:hanging="219"/>
        <w:rPr>
          <w:i/>
          <w:sz w:val="20"/>
        </w:rPr>
      </w:pPr>
      <w:r>
        <w:rPr>
          <w:i/>
          <w:sz w:val="20"/>
        </w:rPr>
        <w:t xml:space="preserve">         </w:t>
      </w:r>
      <w:r w:rsidR="00D00956">
        <w:rPr>
          <w:i/>
          <w:sz w:val="20"/>
        </w:rPr>
        <w:t>Curriculum</w:t>
      </w:r>
      <w:r w:rsidR="00D00956">
        <w:rPr>
          <w:i/>
          <w:spacing w:val="-8"/>
          <w:sz w:val="20"/>
        </w:rPr>
        <w:t xml:space="preserve"> </w:t>
      </w:r>
      <w:r w:rsidR="00D00956">
        <w:rPr>
          <w:i/>
          <w:spacing w:val="-2"/>
          <w:sz w:val="20"/>
        </w:rPr>
        <w:t>Vitae;</w:t>
      </w:r>
    </w:p>
    <w:p w14:paraId="78AAC467" w14:textId="45E7E48F" w:rsidR="006E17A1" w:rsidRDefault="006E17A1" w:rsidP="006E17A1">
      <w:pPr>
        <w:pStyle w:val="Paragrafoelenco"/>
        <w:numPr>
          <w:ilvl w:val="0"/>
          <w:numId w:val="1"/>
        </w:numPr>
        <w:ind w:hanging="2"/>
        <w:rPr>
          <w:i/>
          <w:sz w:val="20"/>
        </w:rPr>
      </w:pPr>
      <w:bookmarkStart w:id="0" w:name="_Hlk208834587"/>
      <w:r w:rsidRPr="006E17A1">
        <w:rPr>
          <w:i/>
          <w:sz w:val="20"/>
        </w:rPr>
        <w:t>copia fotostatica di valido documento di identità e codice fiscale</w:t>
      </w:r>
      <w:bookmarkEnd w:id="0"/>
      <w:r w:rsidRPr="006E17A1">
        <w:rPr>
          <w:i/>
          <w:sz w:val="20"/>
        </w:rPr>
        <w:t>;</w:t>
      </w:r>
    </w:p>
    <w:p w14:paraId="7D6D95AE" w14:textId="207D4A6E" w:rsidR="00D00956" w:rsidRDefault="00D00956" w:rsidP="00D00956">
      <w:pPr>
        <w:pStyle w:val="Paragrafoelenco"/>
        <w:numPr>
          <w:ilvl w:val="0"/>
          <w:numId w:val="1"/>
        </w:numPr>
        <w:ind w:left="709" w:hanging="709"/>
        <w:rPr>
          <w:i/>
          <w:sz w:val="20"/>
        </w:rPr>
      </w:pPr>
      <w:r w:rsidRPr="00D00956">
        <w:rPr>
          <w:i/>
          <w:sz w:val="20"/>
        </w:rPr>
        <w:t xml:space="preserve">sintetica indicazione delle competenze e delle esperienze significative ai fini dell’incarico, con particolare </w:t>
      </w:r>
      <w:r>
        <w:rPr>
          <w:i/>
          <w:sz w:val="20"/>
        </w:rPr>
        <w:t xml:space="preserve">  </w:t>
      </w:r>
      <w:r w:rsidRPr="00D00956">
        <w:rPr>
          <w:i/>
          <w:sz w:val="20"/>
        </w:rPr>
        <w:t>riferimento a quanto dettagliato al punto 6(max 4 pagine formato A4).</w:t>
      </w:r>
    </w:p>
    <w:p w14:paraId="04AFAEA3" w14:textId="77777777" w:rsidR="00D00956" w:rsidRPr="00D00956" w:rsidRDefault="00D00956" w:rsidP="00D00956">
      <w:pPr>
        <w:pStyle w:val="Paragrafoelenco"/>
        <w:ind w:left="709" w:firstLine="0"/>
        <w:rPr>
          <w:i/>
          <w:sz w:val="20"/>
        </w:rPr>
      </w:pPr>
    </w:p>
    <w:p w14:paraId="2FDC7AAF" w14:textId="2350E890" w:rsidR="006D50D6" w:rsidRDefault="00D00956">
      <w:pPr>
        <w:pStyle w:val="Paragrafoelenco"/>
        <w:numPr>
          <w:ilvl w:val="0"/>
          <w:numId w:val="1"/>
        </w:numPr>
        <w:tabs>
          <w:tab w:val="left" w:pos="246"/>
        </w:tabs>
        <w:spacing w:before="1"/>
        <w:ind w:left="246" w:hanging="244"/>
        <w:rPr>
          <w:i/>
          <w:sz w:val="20"/>
        </w:rPr>
      </w:pPr>
      <w:r>
        <w:rPr>
          <w:i/>
          <w:sz w:val="20"/>
        </w:rPr>
        <w:t xml:space="preserve">         Eventuale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altra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documentazione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(specificare).</w:t>
      </w:r>
    </w:p>
    <w:sectPr w:rsidR="006D50D6">
      <w:pgSz w:w="11910" w:h="16840"/>
      <w:pgMar w:top="10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43AB7"/>
    <w:multiLevelType w:val="hybridMultilevel"/>
    <w:tmpl w:val="61D46756"/>
    <w:lvl w:ilvl="0" w:tplc="D07EE9C6">
      <w:start w:val="1"/>
      <w:numFmt w:val="lowerLetter"/>
      <w:lvlText w:val="%1)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5441C58">
      <w:numFmt w:val="bullet"/>
      <w:lvlText w:val="•"/>
      <w:lvlJc w:val="left"/>
      <w:pPr>
        <w:ind w:left="1427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314ADCA">
      <w:numFmt w:val="bullet"/>
      <w:lvlText w:val="•"/>
      <w:lvlJc w:val="left"/>
      <w:pPr>
        <w:ind w:left="2349" w:hanging="706"/>
      </w:pPr>
      <w:rPr>
        <w:rFonts w:hint="default"/>
        <w:lang w:val="it-IT" w:eastAsia="en-US" w:bidi="ar-SA"/>
      </w:rPr>
    </w:lvl>
    <w:lvl w:ilvl="3" w:tplc="CFB2564A">
      <w:numFmt w:val="bullet"/>
      <w:lvlText w:val="•"/>
      <w:lvlJc w:val="left"/>
      <w:pPr>
        <w:ind w:left="3278" w:hanging="706"/>
      </w:pPr>
      <w:rPr>
        <w:rFonts w:hint="default"/>
        <w:lang w:val="it-IT" w:eastAsia="en-US" w:bidi="ar-SA"/>
      </w:rPr>
    </w:lvl>
    <w:lvl w:ilvl="4" w:tplc="E0746714">
      <w:numFmt w:val="bullet"/>
      <w:lvlText w:val="•"/>
      <w:lvlJc w:val="left"/>
      <w:pPr>
        <w:ind w:left="4207" w:hanging="706"/>
      </w:pPr>
      <w:rPr>
        <w:rFonts w:hint="default"/>
        <w:lang w:val="it-IT" w:eastAsia="en-US" w:bidi="ar-SA"/>
      </w:rPr>
    </w:lvl>
    <w:lvl w:ilvl="5" w:tplc="F530DC56">
      <w:numFmt w:val="bullet"/>
      <w:lvlText w:val="•"/>
      <w:lvlJc w:val="left"/>
      <w:pPr>
        <w:ind w:left="5136" w:hanging="706"/>
      </w:pPr>
      <w:rPr>
        <w:rFonts w:hint="default"/>
        <w:lang w:val="it-IT" w:eastAsia="en-US" w:bidi="ar-SA"/>
      </w:rPr>
    </w:lvl>
    <w:lvl w:ilvl="6" w:tplc="489AC082">
      <w:numFmt w:val="bullet"/>
      <w:lvlText w:val="•"/>
      <w:lvlJc w:val="left"/>
      <w:pPr>
        <w:ind w:left="6065" w:hanging="706"/>
      </w:pPr>
      <w:rPr>
        <w:rFonts w:hint="default"/>
        <w:lang w:val="it-IT" w:eastAsia="en-US" w:bidi="ar-SA"/>
      </w:rPr>
    </w:lvl>
    <w:lvl w:ilvl="7" w:tplc="D18ECCAA">
      <w:numFmt w:val="bullet"/>
      <w:lvlText w:val="•"/>
      <w:lvlJc w:val="left"/>
      <w:pPr>
        <w:ind w:left="6994" w:hanging="706"/>
      </w:pPr>
      <w:rPr>
        <w:rFonts w:hint="default"/>
        <w:lang w:val="it-IT" w:eastAsia="en-US" w:bidi="ar-SA"/>
      </w:rPr>
    </w:lvl>
    <w:lvl w:ilvl="8" w:tplc="14B274CA">
      <w:numFmt w:val="bullet"/>
      <w:lvlText w:val="•"/>
      <w:lvlJc w:val="left"/>
      <w:pPr>
        <w:ind w:left="7923" w:hanging="706"/>
      </w:pPr>
      <w:rPr>
        <w:rFonts w:hint="default"/>
        <w:lang w:val="it-IT" w:eastAsia="en-US" w:bidi="ar-SA"/>
      </w:rPr>
    </w:lvl>
  </w:abstractNum>
  <w:abstractNum w:abstractNumId="1" w15:restartNumberingAfterBreak="0">
    <w:nsid w:val="470A1509"/>
    <w:multiLevelType w:val="hybridMultilevel"/>
    <w:tmpl w:val="4A7E4FB0"/>
    <w:lvl w:ilvl="0" w:tplc="C4C0769A">
      <w:numFmt w:val="bullet"/>
      <w:lvlText w:val="•"/>
      <w:lvlJc w:val="left"/>
      <w:pPr>
        <w:ind w:left="710" w:hanging="708"/>
      </w:pPr>
      <w:rPr>
        <w:rFonts w:ascii="Garamond" w:eastAsia="Garamond" w:hAnsi="Garamond" w:cs="Garamond" w:hint="default"/>
        <w:spacing w:val="0"/>
        <w:w w:val="100"/>
        <w:lang w:val="it-IT" w:eastAsia="en-US" w:bidi="ar-SA"/>
      </w:rPr>
    </w:lvl>
    <w:lvl w:ilvl="1" w:tplc="D07EE9C6">
      <w:start w:val="1"/>
      <w:numFmt w:val="lowerLetter"/>
      <w:lvlText w:val="%2)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B44B4D2">
      <w:numFmt w:val="bullet"/>
      <w:lvlText w:val="•"/>
      <w:lvlJc w:val="left"/>
      <w:pPr>
        <w:ind w:left="1602" w:hanging="358"/>
      </w:pPr>
      <w:rPr>
        <w:rFonts w:hint="default"/>
        <w:lang w:val="it-IT" w:eastAsia="en-US" w:bidi="ar-SA"/>
      </w:rPr>
    </w:lvl>
    <w:lvl w:ilvl="3" w:tplc="719CD13A">
      <w:numFmt w:val="bullet"/>
      <w:lvlText w:val="•"/>
      <w:lvlJc w:val="left"/>
      <w:pPr>
        <w:ind w:left="2465" w:hanging="358"/>
      </w:pPr>
      <w:rPr>
        <w:rFonts w:hint="default"/>
        <w:lang w:val="it-IT" w:eastAsia="en-US" w:bidi="ar-SA"/>
      </w:rPr>
    </w:lvl>
    <w:lvl w:ilvl="4" w:tplc="5D1086DE">
      <w:numFmt w:val="bullet"/>
      <w:lvlText w:val="•"/>
      <w:lvlJc w:val="left"/>
      <w:pPr>
        <w:ind w:left="3328" w:hanging="358"/>
      </w:pPr>
      <w:rPr>
        <w:rFonts w:hint="default"/>
        <w:lang w:val="it-IT" w:eastAsia="en-US" w:bidi="ar-SA"/>
      </w:rPr>
    </w:lvl>
    <w:lvl w:ilvl="5" w:tplc="8F18F286">
      <w:numFmt w:val="bullet"/>
      <w:lvlText w:val="•"/>
      <w:lvlJc w:val="left"/>
      <w:pPr>
        <w:ind w:left="4191" w:hanging="358"/>
      </w:pPr>
      <w:rPr>
        <w:rFonts w:hint="default"/>
        <w:lang w:val="it-IT" w:eastAsia="en-US" w:bidi="ar-SA"/>
      </w:rPr>
    </w:lvl>
    <w:lvl w:ilvl="6" w:tplc="89701874">
      <w:numFmt w:val="bullet"/>
      <w:lvlText w:val="•"/>
      <w:lvlJc w:val="left"/>
      <w:pPr>
        <w:ind w:left="5054" w:hanging="358"/>
      </w:pPr>
      <w:rPr>
        <w:rFonts w:hint="default"/>
        <w:lang w:val="it-IT" w:eastAsia="en-US" w:bidi="ar-SA"/>
      </w:rPr>
    </w:lvl>
    <w:lvl w:ilvl="7" w:tplc="85CA09A0">
      <w:numFmt w:val="bullet"/>
      <w:lvlText w:val="•"/>
      <w:lvlJc w:val="left"/>
      <w:pPr>
        <w:ind w:left="5917" w:hanging="358"/>
      </w:pPr>
      <w:rPr>
        <w:rFonts w:hint="default"/>
        <w:lang w:val="it-IT" w:eastAsia="en-US" w:bidi="ar-SA"/>
      </w:rPr>
    </w:lvl>
    <w:lvl w:ilvl="8" w:tplc="B98A7446">
      <w:numFmt w:val="bullet"/>
      <w:lvlText w:val="•"/>
      <w:lvlJc w:val="left"/>
      <w:pPr>
        <w:ind w:left="6780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57D97B09"/>
    <w:multiLevelType w:val="hybridMultilevel"/>
    <w:tmpl w:val="A49ED5AE"/>
    <w:lvl w:ilvl="0" w:tplc="ED2A1F7E">
      <w:start w:val="1"/>
      <w:numFmt w:val="upperLetter"/>
      <w:lvlText w:val="%1."/>
      <w:lvlJc w:val="left"/>
      <w:pPr>
        <w:ind w:left="2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99"/>
        <w:sz w:val="20"/>
        <w:szCs w:val="20"/>
        <w:lang w:val="it-IT" w:eastAsia="en-US" w:bidi="ar-SA"/>
      </w:rPr>
    </w:lvl>
    <w:lvl w:ilvl="1" w:tplc="79AE9CF8">
      <w:numFmt w:val="bullet"/>
      <w:lvlText w:val="•"/>
      <w:lvlJc w:val="left"/>
      <w:pPr>
        <w:ind w:left="978" w:hanging="222"/>
      </w:pPr>
      <w:rPr>
        <w:rFonts w:hint="default"/>
        <w:lang w:val="it-IT" w:eastAsia="en-US" w:bidi="ar-SA"/>
      </w:rPr>
    </w:lvl>
    <w:lvl w:ilvl="2" w:tplc="765C38D8">
      <w:numFmt w:val="bullet"/>
      <w:lvlText w:val="•"/>
      <w:lvlJc w:val="left"/>
      <w:pPr>
        <w:ind w:left="1956" w:hanging="222"/>
      </w:pPr>
      <w:rPr>
        <w:rFonts w:hint="default"/>
        <w:lang w:val="it-IT" w:eastAsia="en-US" w:bidi="ar-SA"/>
      </w:rPr>
    </w:lvl>
    <w:lvl w:ilvl="3" w:tplc="0060DCB6">
      <w:numFmt w:val="bullet"/>
      <w:lvlText w:val="•"/>
      <w:lvlJc w:val="left"/>
      <w:pPr>
        <w:ind w:left="2934" w:hanging="222"/>
      </w:pPr>
      <w:rPr>
        <w:rFonts w:hint="default"/>
        <w:lang w:val="it-IT" w:eastAsia="en-US" w:bidi="ar-SA"/>
      </w:rPr>
    </w:lvl>
    <w:lvl w:ilvl="4" w:tplc="E9F01A6E">
      <w:numFmt w:val="bullet"/>
      <w:lvlText w:val="•"/>
      <w:lvlJc w:val="left"/>
      <w:pPr>
        <w:ind w:left="3912" w:hanging="222"/>
      </w:pPr>
      <w:rPr>
        <w:rFonts w:hint="default"/>
        <w:lang w:val="it-IT" w:eastAsia="en-US" w:bidi="ar-SA"/>
      </w:rPr>
    </w:lvl>
    <w:lvl w:ilvl="5" w:tplc="40788F1A">
      <w:numFmt w:val="bullet"/>
      <w:lvlText w:val="•"/>
      <w:lvlJc w:val="left"/>
      <w:pPr>
        <w:ind w:left="4890" w:hanging="222"/>
      </w:pPr>
      <w:rPr>
        <w:rFonts w:hint="default"/>
        <w:lang w:val="it-IT" w:eastAsia="en-US" w:bidi="ar-SA"/>
      </w:rPr>
    </w:lvl>
    <w:lvl w:ilvl="6" w:tplc="59E880F4">
      <w:numFmt w:val="bullet"/>
      <w:lvlText w:val="•"/>
      <w:lvlJc w:val="left"/>
      <w:pPr>
        <w:ind w:left="5868" w:hanging="222"/>
      </w:pPr>
      <w:rPr>
        <w:rFonts w:hint="default"/>
        <w:lang w:val="it-IT" w:eastAsia="en-US" w:bidi="ar-SA"/>
      </w:rPr>
    </w:lvl>
    <w:lvl w:ilvl="7" w:tplc="970C4FD8">
      <w:numFmt w:val="bullet"/>
      <w:lvlText w:val="•"/>
      <w:lvlJc w:val="left"/>
      <w:pPr>
        <w:ind w:left="6846" w:hanging="222"/>
      </w:pPr>
      <w:rPr>
        <w:rFonts w:hint="default"/>
        <w:lang w:val="it-IT" w:eastAsia="en-US" w:bidi="ar-SA"/>
      </w:rPr>
    </w:lvl>
    <w:lvl w:ilvl="8" w:tplc="83B406C2">
      <w:numFmt w:val="bullet"/>
      <w:lvlText w:val="•"/>
      <w:lvlJc w:val="left"/>
      <w:pPr>
        <w:ind w:left="7825" w:hanging="222"/>
      </w:pPr>
      <w:rPr>
        <w:rFonts w:hint="default"/>
        <w:lang w:val="it-IT" w:eastAsia="en-US" w:bidi="ar-SA"/>
      </w:rPr>
    </w:lvl>
  </w:abstractNum>
  <w:num w:numId="1" w16cid:durableId="1244728297">
    <w:abstractNumId w:val="2"/>
  </w:num>
  <w:num w:numId="2" w16cid:durableId="1664623618">
    <w:abstractNumId w:val="0"/>
  </w:num>
  <w:num w:numId="3" w16cid:durableId="2032993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D6"/>
    <w:rsid w:val="002C39DD"/>
    <w:rsid w:val="005E0A59"/>
    <w:rsid w:val="006D50D6"/>
    <w:rsid w:val="006E17A1"/>
    <w:rsid w:val="00702A6F"/>
    <w:rsid w:val="00776705"/>
    <w:rsid w:val="007933A0"/>
    <w:rsid w:val="00962D6F"/>
    <w:rsid w:val="00D0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A383"/>
  <w15:docId w15:val="{5D25E16F-ACF6-40CF-9724-5FF61044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72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AllegatoA)_dom_partecipazione2 .doc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AllegatoA)_dom_partecipazione2 .doc</dc:title>
  <dc:creator>Luciano Antonino Giacobello</dc:creator>
  <cp:lastModifiedBy>BONIMELLI Giulio</cp:lastModifiedBy>
  <cp:revision>2</cp:revision>
  <dcterms:created xsi:type="dcterms:W3CDTF">2025-10-01T09:35:00Z</dcterms:created>
  <dcterms:modified xsi:type="dcterms:W3CDTF">2025-10-01T09:35:00Z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Microsoft: Print To PDF</vt:lpwstr>
  </property>
</Properties>
</file>